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30"/>
        <w:gridCol w:w="3104"/>
      </w:tblGrid>
      <w:tr w:rsidR="009D4BF0" w:rsidRPr="00276929" w:rsidTr="00C352E3">
        <w:tc>
          <w:tcPr>
            <w:tcW w:w="6030" w:type="dxa"/>
            <w:shd w:val="clear" w:color="auto" w:fill="EAF1DD"/>
          </w:tcPr>
          <w:p w:rsidR="009D4BF0" w:rsidRPr="008A5B7A" w:rsidRDefault="009D4BF0" w:rsidP="00C352E3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8A5B7A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Course</w:t>
            </w: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 – 43 </w:t>
            </w:r>
            <w:r w:rsidRPr="008A5B7A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Title: </w:t>
            </w:r>
            <w:r>
              <w:rPr>
                <w:b/>
                <w:sz w:val="24"/>
              </w:rPr>
              <w:t>Software Development Project-1</w:t>
            </w:r>
            <w:r w:rsidRPr="008A5B7A">
              <w:rPr>
                <w:sz w:val="24"/>
              </w:rPr>
              <w:t xml:space="preserve">            </w:t>
            </w:r>
          </w:p>
        </w:tc>
        <w:tc>
          <w:tcPr>
            <w:tcW w:w="3104" w:type="dxa"/>
            <w:shd w:val="clear" w:color="auto" w:fill="EAF1DD"/>
          </w:tcPr>
          <w:p w:rsidR="009D4BF0" w:rsidRPr="008A5B7A" w:rsidRDefault="009D4BF0" w:rsidP="00C352E3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</w:p>
        </w:tc>
      </w:tr>
      <w:tr w:rsidR="009D4BF0" w:rsidRPr="00253D16" w:rsidTr="00C352E3">
        <w:tc>
          <w:tcPr>
            <w:tcW w:w="6030" w:type="dxa"/>
          </w:tcPr>
          <w:p w:rsidR="009D4BF0" w:rsidRPr="00BB7230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BB7230">
              <w:rPr>
                <w:rFonts w:ascii="Arial" w:hAnsi="Arial" w:cs="Arial"/>
                <w:b/>
                <w:szCs w:val="20"/>
                <w:lang w:eastAsia="ja-JP"/>
              </w:rPr>
              <w:t>Course No.:</w:t>
            </w:r>
            <w:r w:rsidRPr="00BB7230">
              <w:rPr>
                <w:rFonts w:ascii="Arial" w:hAnsi="Arial" w:cs="Arial"/>
                <w:b/>
                <w:szCs w:val="24"/>
              </w:rPr>
              <w:t xml:space="preserve"> CCE 310</w:t>
            </w:r>
            <w:r w:rsidRPr="00BB7230">
              <w:rPr>
                <w:b/>
              </w:rPr>
              <w:t xml:space="preserve">  </w:t>
            </w:r>
            <w:r w:rsidRPr="00BB7230">
              <w:rPr>
                <w:rFonts w:ascii="Arial" w:hAnsi="Arial" w:cs="Arial"/>
                <w:b/>
                <w:szCs w:val="20"/>
                <w:lang w:eastAsia="ja-JP"/>
              </w:rPr>
              <w:t xml:space="preserve">Credit : 1.50  Contact Hours: 3.00 </w:t>
            </w:r>
          </w:p>
        </w:tc>
        <w:tc>
          <w:tcPr>
            <w:tcW w:w="3104" w:type="dxa"/>
          </w:tcPr>
          <w:p w:rsidR="009D4BF0" w:rsidRPr="00BB7230" w:rsidRDefault="009D4BF0" w:rsidP="00C352E3">
            <w:pPr>
              <w:spacing w:after="0"/>
              <w:rPr>
                <w:rFonts w:ascii="Arial" w:hAnsi="Arial" w:cs="Arial"/>
                <w:b/>
                <w:sz w:val="24"/>
                <w:szCs w:val="20"/>
                <w:lang w:eastAsia="ja-JP"/>
              </w:rPr>
            </w:pPr>
            <w:r w:rsidRPr="00BB7230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Total Marks:</w:t>
            </w:r>
            <w:r w:rsidRPr="00BB7230">
              <w:rPr>
                <w:rFonts w:ascii="Arial" w:hAnsi="Arial" w:cs="Arial"/>
                <w:b/>
                <w:sz w:val="24"/>
                <w:szCs w:val="24"/>
              </w:rPr>
              <w:t xml:space="preserve"> 100</w:t>
            </w:r>
          </w:p>
        </w:tc>
      </w:tr>
    </w:tbl>
    <w:p w:rsidR="009D4BF0" w:rsidRPr="00221787" w:rsidRDefault="009D4BF0" w:rsidP="009D4BF0">
      <w:pPr>
        <w:spacing w:after="0" w:line="240" w:lineRule="auto"/>
        <w:rPr>
          <w:rFonts w:ascii="Arial" w:hAnsi="Arial" w:cs="Arial"/>
          <w:b/>
          <w:sz w:val="24"/>
          <w:szCs w:val="20"/>
          <w:vertAlign w:val="subscript"/>
          <w:lang w:eastAsia="ja-JP"/>
        </w:rPr>
      </w:pPr>
    </w:p>
    <w:p w:rsidR="009D4BF0" w:rsidRPr="006511E3" w:rsidRDefault="009D4BF0" w:rsidP="009D4BF0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11.1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Rationale:</w:t>
      </w:r>
    </w:p>
    <w:p w:rsidR="009D4BF0" w:rsidRDefault="009D4BF0" w:rsidP="009D4BF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1381D">
        <w:rPr>
          <w:rFonts w:ascii="Times New Roman" w:hAnsi="Times New Roman"/>
          <w:b/>
          <w:sz w:val="20"/>
          <w:szCs w:val="20"/>
          <w:lang w:eastAsia="ja-JP"/>
        </w:rPr>
        <w:t xml:space="preserve">Computer Engineers should be competent in </w:t>
      </w:r>
      <w:r>
        <w:rPr>
          <w:rFonts w:ascii="Times New Roman" w:hAnsi="Times New Roman"/>
          <w:b/>
          <w:sz w:val="20"/>
          <w:szCs w:val="20"/>
          <w:lang w:eastAsia="ja-JP"/>
        </w:rPr>
        <w:t>Application software</w:t>
      </w:r>
      <w:r w:rsidRPr="00F1381D">
        <w:rPr>
          <w:rFonts w:ascii="Times New Roman" w:hAnsi="Times New Roman"/>
          <w:b/>
          <w:sz w:val="20"/>
          <w:szCs w:val="20"/>
          <w:lang w:eastAsia="ja-JP"/>
        </w:rPr>
        <w:t xml:space="preserve"> through </w:t>
      </w:r>
      <w:r>
        <w:rPr>
          <w:rFonts w:ascii="Times New Roman" w:hAnsi="Times New Roman"/>
          <w:b/>
          <w:sz w:val="20"/>
          <w:szCs w:val="20"/>
          <w:lang w:eastAsia="ja-JP"/>
        </w:rPr>
        <w:t xml:space="preserve">Object oriented </w:t>
      </w:r>
      <w:proofErr w:type="gramStart"/>
      <w:r>
        <w:rPr>
          <w:rFonts w:ascii="Times New Roman" w:hAnsi="Times New Roman"/>
          <w:b/>
          <w:sz w:val="20"/>
          <w:szCs w:val="20"/>
          <w:lang w:eastAsia="ja-JP"/>
        </w:rPr>
        <w:t>language</w:t>
      </w:r>
      <w:r w:rsidRPr="00F1381D">
        <w:rPr>
          <w:rFonts w:ascii="Times New Roman" w:hAnsi="Times New Roman"/>
          <w:b/>
          <w:sz w:val="20"/>
          <w:szCs w:val="20"/>
          <w:lang w:eastAsia="ja-JP"/>
        </w:rPr>
        <w:t xml:space="preserve">  </w:t>
      </w:r>
      <w:r w:rsidRPr="00F1381D">
        <w:rPr>
          <w:rFonts w:ascii="Times New Roman" w:hAnsi="Times New Roman"/>
          <w:b/>
          <w:sz w:val="20"/>
          <w:szCs w:val="20"/>
        </w:rPr>
        <w:t>This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C#.net /ASP.net/Java Programming Knowledge</w:t>
      </w:r>
      <w:r w:rsidRPr="00F1381D">
        <w:rPr>
          <w:rFonts w:ascii="Times New Roman" w:hAnsi="Times New Roman"/>
          <w:b/>
          <w:sz w:val="20"/>
          <w:szCs w:val="20"/>
        </w:rPr>
        <w:t xml:space="preserve"> is valuable to both beginners and advanced developers that already have experience in developing applications</w:t>
      </w:r>
      <w:r>
        <w:rPr>
          <w:rFonts w:ascii="Times New Roman" w:hAnsi="Times New Roman"/>
          <w:b/>
          <w:sz w:val="20"/>
          <w:szCs w:val="20"/>
        </w:rPr>
        <w:t xml:space="preserve"> software .</w:t>
      </w:r>
    </w:p>
    <w:p w:rsidR="009D4BF0" w:rsidRDefault="009D4BF0" w:rsidP="009D4BF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D4BF0" w:rsidRDefault="009D4BF0" w:rsidP="009D4BF0">
      <w:pPr>
        <w:spacing w:after="0" w:line="240" w:lineRule="auto"/>
        <w:jc w:val="both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11.2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Objectives:</w:t>
      </w:r>
    </w:p>
    <w:p w:rsidR="009D4BF0" w:rsidRPr="005D2652" w:rsidRDefault="009D4BF0" w:rsidP="009D4B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2652">
        <w:rPr>
          <w:rFonts w:ascii="Times New Roman" w:hAnsi="Times New Roman"/>
          <w:sz w:val="20"/>
          <w:szCs w:val="20"/>
        </w:rPr>
        <w:t>At the completion of this course, the student will be able to: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Create and populate Windows Forms.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Create and use user controls in a Windows Forms application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Create menus in a Windows Forms application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Add code to form and control event procedures in a Windows Forms application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  <w:lang w:val="fr-FR"/>
        </w:rPr>
      </w:pPr>
      <w:proofErr w:type="spellStart"/>
      <w:r w:rsidRPr="005D2652">
        <w:rPr>
          <w:sz w:val="20"/>
          <w:lang w:val="fr-FR"/>
        </w:rPr>
        <w:t>Create</w:t>
      </w:r>
      <w:proofErr w:type="spellEnd"/>
      <w:r w:rsidRPr="005D2652">
        <w:rPr>
          <w:sz w:val="20"/>
          <w:lang w:val="fr-FR"/>
        </w:rPr>
        <w:t xml:space="preserve"> Multiple Document Interface (MDI) applications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Validate user input in a Windows Forms application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Bind Windows Forms applications to various data sources by using Microsoft ADO.NET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Use .NET and COM components in a Windows Forms application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Debug a Windows Form Application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Print documents in a Windows Forms application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Localize a Windows Forms application</w:t>
      </w:r>
    </w:p>
    <w:p w:rsidR="009D4BF0" w:rsidRPr="005D2652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Incorporate accessibility features to a Windows Forms application</w:t>
      </w:r>
    </w:p>
    <w:p w:rsidR="009D4BF0" w:rsidRDefault="009D4BF0" w:rsidP="009D4BF0">
      <w:pPr>
        <w:pStyle w:val="Bulletplus"/>
        <w:numPr>
          <w:ilvl w:val="0"/>
          <w:numId w:val="2"/>
        </w:numPr>
        <w:tabs>
          <w:tab w:val="clear" w:pos="706"/>
          <w:tab w:val="num" w:pos="360"/>
        </w:tabs>
        <w:spacing w:before="0" w:line="240" w:lineRule="auto"/>
        <w:ind w:left="360" w:hanging="180"/>
        <w:rPr>
          <w:sz w:val="20"/>
        </w:rPr>
      </w:pPr>
      <w:r w:rsidRPr="005D2652">
        <w:rPr>
          <w:sz w:val="20"/>
        </w:rPr>
        <w:t>Deploy and Secure a Windows Form application</w:t>
      </w:r>
    </w:p>
    <w:p w:rsidR="009D4BF0" w:rsidRPr="005D2652" w:rsidRDefault="009D4BF0" w:rsidP="009D4BF0">
      <w:pPr>
        <w:pStyle w:val="Bulletplus"/>
        <w:spacing w:before="0" w:line="240" w:lineRule="auto"/>
        <w:ind w:left="3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240"/>
        <w:gridCol w:w="2070"/>
        <w:gridCol w:w="1440"/>
      </w:tblGrid>
      <w:tr w:rsidR="009D4BF0" w:rsidRPr="009C2E36" w:rsidTr="00C352E3">
        <w:tc>
          <w:tcPr>
            <w:tcW w:w="2250" w:type="dxa"/>
            <w:shd w:val="clear" w:color="auto" w:fill="EAF1DD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</w:t>
            </w: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 xml:space="preserve">.3 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Learning Outcomes</w:t>
            </w:r>
          </w:p>
        </w:tc>
        <w:tc>
          <w:tcPr>
            <w:tcW w:w="3240" w:type="dxa"/>
            <w:shd w:val="clear" w:color="auto" w:fill="EAF1DD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</w:t>
            </w: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 xml:space="preserve">.4 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Course</w:t>
            </w:r>
            <w:r w:rsidRPr="009C2E36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 Content</w:t>
            </w:r>
          </w:p>
        </w:tc>
        <w:tc>
          <w:tcPr>
            <w:tcW w:w="2070" w:type="dxa"/>
            <w:shd w:val="clear" w:color="auto" w:fill="EAF1DD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</w:t>
            </w: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 xml:space="preserve">.5 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Teaching Strategy/</w:t>
            </w: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br/>
              <w:t>Learning Experience</w:t>
            </w:r>
          </w:p>
        </w:tc>
        <w:tc>
          <w:tcPr>
            <w:tcW w:w="1440" w:type="dxa"/>
            <w:shd w:val="clear" w:color="auto" w:fill="EAF1DD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</w:t>
            </w:r>
            <w:r w:rsidRPr="009C2E36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.6 Assessment Strategy</w:t>
            </w: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To Apply OOP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Knowledge 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C#.NET Language Basics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Data Types, Type Conversion,</w:t>
            </w:r>
            <w:r w:rsidRPr="009C2E36">
              <w:rPr>
                <w:rFonts w:ascii="Times New Roman" w:eastAsia="Arial Unicode MS" w:hAnsi="Times New Roman"/>
                <w:sz w:val="20"/>
                <w:szCs w:val="20"/>
              </w:rPr>
              <w:t>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Boxing &amp; Unboxing, Conditional Statements, Looping, Methods in C#, Properties, Arrays, Indexers, Structures, Enumerations</w:t>
            </w: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Group Assignment, Panel Discussion, Problem based Learning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Matching Type, Peer-Rating</w:t>
            </w: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To Apply OOP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Knowledge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Memory Management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Wingdings-Regular" w:hAnsi="Times New Roman"/>
                <w:sz w:val="20"/>
                <w:szCs w:val="20"/>
              </w:rPr>
            </w:pP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.  Garbage Collector, </w:t>
            </w:r>
            <w:proofErr w:type="spellStart"/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>Stack.and</w:t>
            </w:r>
            <w:proofErr w:type="spellEnd"/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>Heap,System</w:t>
            </w:r>
            <w:proofErr w:type="spellEnd"/>
            <w:proofErr w:type="gramEnd"/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>. GC Class,</w:t>
            </w: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Problem Based Learning, Project, Inquiry –based Learning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Practical Exam, Matching Type</w:t>
            </w: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To Apply OOP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Knowledge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OOP Concepts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Encapsulation,Inheritance</w:t>
            </w:r>
            <w:proofErr w:type="spellEnd"/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>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Polymorphism,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Class and Object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Constructors, 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types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Optional parameters,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Names &amp;optional arguments,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Covariant generic type parameters, Destructors,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Method overloading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Method overriding,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Early binding, Late Binding,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Abstract Classes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Abstract Methods,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Interfaces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Multiple Inheritance,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Generic classes,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Static classes, Static constructors, Object initialize</w:t>
            </w: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Group Assignment ,Panel Discussion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To Apply OOP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Knowledge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Exception Handling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System Defined Exceptions,</w:t>
            </w:r>
            <w:r w:rsidRPr="009C2E36">
              <w:rPr>
                <w:rFonts w:ascii="Times New Roman" w:eastAsia="Arial Unicode MS" w:hAnsi="Times New Roman"/>
                <w:sz w:val="20"/>
                <w:szCs w:val="20"/>
              </w:rPr>
              <w:t></w:t>
            </w: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Custom Exceptions, Try, Catch, Finally, Throwing exceptions</w:t>
            </w: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Group Assignment ,Panel Discussion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Observation</w:t>
            </w:r>
          </w:p>
        </w:tc>
      </w:tr>
      <w:tr w:rsidR="009D4BF0" w:rsidRPr="009C2E36" w:rsidTr="00C352E3">
        <w:trPr>
          <w:trHeight w:val="1880"/>
        </w:trPr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To Apply OOP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Knowledge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Delegate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eastAsia="Wingdings-Regular" w:hAnsi="Times New Roman"/>
                <w:sz w:val="20"/>
                <w:szCs w:val="20"/>
              </w:rPr>
            </w:pP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Function </w:t>
            </w:r>
            <w:proofErr w:type="gramStart"/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>Pointers,  Multi</w:t>
            </w:r>
            <w:proofErr w:type="gramEnd"/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cast delegates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File Handling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eastAsia="Wingdings-Regular" w:hAnsi="Times New Roman"/>
                <w:sz w:val="20"/>
                <w:szCs w:val="20"/>
              </w:rPr>
            </w:pP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 System .IO namespace, File stream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 xml:space="preserve">Stream Reader, Stream writer, </w:t>
            </w:r>
            <w:proofErr w:type="spellStart"/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>Fileinfo</w:t>
            </w:r>
            <w:proofErr w:type="spellEnd"/>
            <w:r w:rsidRPr="009C2E36">
              <w:rPr>
                <w:rFonts w:ascii="Times New Roman" w:eastAsia="Wingdings-Regular" w:hAnsi="Times New Roman"/>
                <w:sz w:val="20"/>
                <w:szCs w:val="20"/>
              </w:rPr>
              <w:t>, Directory info, Drive Info</w:t>
            </w: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To Apply .NET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Knowledge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</w:rPr>
              <w:t>CONTENT</w:t>
            </w:r>
          </w:p>
          <w:p w:rsidR="009D4BF0" w:rsidRPr="009C2E36" w:rsidRDefault="009D4BF0" w:rsidP="00C352E3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Developing Microsoft.NET Applications for Windows (Visual C#.NET)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eastAsia="Arial Unicode MS" w:hAnsi="Times New Roman"/>
                <w:sz w:val="20"/>
                <w:szCs w:val="20"/>
              </w:rPr>
              <w:t>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Creating a Form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eastAsia="Arial Unicode MS" w:hAnsi="Times New Roman"/>
                <w:sz w:val="20"/>
                <w:szCs w:val="20"/>
              </w:rPr>
              <w:t>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>Adding Controls to a Form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eastAsia="Arial Unicode MS" w:hAnsi="Times New Roman"/>
                <w:sz w:val="20"/>
                <w:szCs w:val="20"/>
              </w:rPr>
              <w:t>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 xml:space="preserve"> Creating an Inherited Form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eastAsia="Arial Unicode MS" w:hAnsi="Times New Roman"/>
                <w:sz w:val="20"/>
                <w:szCs w:val="20"/>
              </w:rPr>
              <w:t>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 xml:space="preserve"> Organizing Controls on a Form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eastAsia="Arial Unicode MS" w:hAnsi="Times New Roman"/>
                <w:sz w:val="20"/>
                <w:szCs w:val="20"/>
              </w:rPr>
              <w:t></w:t>
            </w:r>
            <w:r w:rsidRPr="009C2E36">
              <w:rPr>
                <w:rFonts w:ascii="Times New Roman" w:hAnsi="Times New Roman"/>
                <w:sz w:val="20"/>
                <w:szCs w:val="20"/>
              </w:rPr>
              <w:t xml:space="preserve"> Creating MDI Application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Style w:val="detailpagescontentleadin"/>
                <w:rFonts w:ascii="Times New Roman" w:hAnsi="Times New Roman"/>
                <w:b/>
                <w:sz w:val="20"/>
                <w:szCs w:val="20"/>
              </w:rPr>
            </w:pPr>
            <w:r w:rsidRPr="009C2E36">
              <w:rPr>
                <w:rStyle w:val="detailpagescontentleadin"/>
                <w:rFonts w:ascii="Times New Roman" w:hAnsi="Times New Roman"/>
                <w:b/>
                <w:sz w:val="20"/>
                <w:szCs w:val="20"/>
              </w:rPr>
              <w:t>Working with Controls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Creating an Event Handler for a Control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Using Windows Forms Controls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Using Dialog Boxes in a Windows Forms Application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Adding Controls at Run Time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Creating Menus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Validating User Input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rPr>
                <w:rStyle w:val="detailpagescontentleadin"/>
                <w:rFonts w:ascii="Times New Roman" w:hAnsi="Times New Roman"/>
                <w:b/>
                <w:sz w:val="20"/>
                <w:szCs w:val="20"/>
              </w:rPr>
            </w:pPr>
            <w:r w:rsidRPr="009C2E36">
              <w:rPr>
                <w:rStyle w:val="detailpagescontentleadin"/>
                <w:rFonts w:ascii="Times New Roman" w:hAnsi="Times New Roman"/>
                <w:b/>
                <w:sz w:val="20"/>
                <w:szCs w:val="20"/>
              </w:rPr>
              <w:t>Using Data in Windows Forms Applications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Adding ADO.NET Objects to and Configuring ADO.NET Objects in a Windows Forms Application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Accessing and Modifying Data by Using </w:t>
            </w:r>
            <w:proofErr w:type="spellStart"/>
            <w:r w:rsidRPr="009C2E36">
              <w:rPr>
                <w:rFonts w:ascii="Times New Roman" w:hAnsi="Times New Roman"/>
                <w:sz w:val="20"/>
                <w:szCs w:val="20"/>
              </w:rPr>
              <w:t>DataSets</w:t>
            </w:r>
            <w:proofErr w:type="spellEnd"/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Binding Data to Controls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Overview of XML Web Services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Persisting Data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To Apply .NET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Knowledge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</w:rPr>
              <w:t xml:space="preserve">CONTENT </w:t>
            </w:r>
            <w:r w:rsidRPr="009C2E36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Developing Microsoft.NET Applications for Windows (Visual C#.NET)</w:t>
            </w:r>
          </w:p>
          <w:p w:rsidR="009D4BF0" w:rsidRPr="009C2E36" w:rsidRDefault="009D4BF0" w:rsidP="00C352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Printing and Reporting in Windows Forms Applications Lessons 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Printing </w:t>
            </w:r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a Windows Forms Application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Using the Print Preview, Page Setup, and Print Dialogs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Constructing Print Document Content by Using GDI+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lastRenderedPageBreak/>
              <w:t>Creating Reports by Using Crystal Reports</w:t>
            </w:r>
          </w:p>
          <w:p w:rsidR="009D4BF0" w:rsidRPr="009C2E36" w:rsidRDefault="009D4BF0" w:rsidP="00C352E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Style w:val="detailpagescontentleadin"/>
                <w:rFonts w:ascii="Times New Roman" w:hAnsi="Times New Roman"/>
                <w:sz w:val="20"/>
                <w:szCs w:val="20"/>
              </w:rPr>
            </w:pPr>
            <w:r w:rsidRPr="009C2E36">
              <w:rPr>
                <w:rStyle w:val="detailpagescontentleadin"/>
                <w:rFonts w:ascii="Times New Roman" w:hAnsi="Times New Roman"/>
                <w:sz w:val="20"/>
                <w:szCs w:val="20"/>
              </w:rPr>
              <w:t>Deploying Windows Forms Applications</w:t>
            </w:r>
          </w:p>
          <w:p w:rsidR="009D4BF0" w:rsidRPr="009C2E36" w:rsidRDefault="009D4BF0" w:rsidP="009D4B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.NET Assemblies</w:t>
            </w:r>
          </w:p>
          <w:p w:rsidR="009D4BF0" w:rsidRPr="009C2E36" w:rsidRDefault="009D4BF0" w:rsidP="009D4B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Deploying Windows Forms Applications</w:t>
            </w:r>
          </w:p>
          <w:p w:rsidR="009D4BF0" w:rsidRPr="009C2E36" w:rsidRDefault="009D4BF0" w:rsidP="00C352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Problem-based Learning, Demonstration, Project</w:t>
            </w: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To Apply Database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Knowledge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</w:rPr>
              <w:t>LNQ Course Outline</w:t>
            </w:r>
          </w:p>
          <w:p w:rsidR="009D4BF0" w:rsidRPr="009C2E36" w:rsidRDefault="009D4BF0" w:rsidP="00C352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Introduction to LINQ and ADO.NET Entity Framework.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LINQ </w:t>
            </w:r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expressions ,Using</w:t>
            </w:r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via extension methods ,Filtering 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Sorting ,Aggregation</w:t>
            </w:r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,Skip and Take operators ,Joins , Query, Lambda expressions ,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 Projection 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Single result </w:t>
            </w:r>
            <w:proofErr w:type="spellStart"/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value,Existing</w:t>
            </w:r>
            <w:proofErr w:type="spellEnd"/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types 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Anonymous </w:t>
            </w:r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types ,Grouping</w:t>
            </w:r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4BF0" w:rsidRPr="009C2E36" w:rsidRDefault="009D4BF0" w:rsidP="00C352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To Apply ASP.NET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Knowledge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ASP.NET INTRODUCTION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Difference Between ASP and </w:t>
            </w:r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ASP.NET ,Architecture</w:t>
            </w:r>
            <w:proofErr w:type="gramEnd"/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Inline Technique &amp; Code-Behind </w:t>
            </w:r>
            <w:proofErr w:type="spellStart"/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Technique,Code</w:t>
            </w:r>
            <w:proofErr w:type="spellEnd"/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Render Blocks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Server </w:t>
            </w:r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Controls ,Page</w:t>
            </w:r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Basics, Page lifecycle, Post back Request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View State, Directives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PROGRAMMING WITH SERVER CONTROLS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Web Server Controls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Basic Web Controls, List Controls, Data </w:t>
            </w:r>
            <w:proofErr w:type="spellStart"/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Controls,Adv</w:t>
            </w:r>
            <w:proofErr w:type="spellEnd"/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Controls, User Controls, Master Page and Content Page.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9C2E36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Validation Controls</w:t>
              </w:r>
            </w:hyperlink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Understanding Validation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Client or Server Site Validation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Required Filed Validator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Rang Validator, Regular Expression Validator, Compare Validator, Custom Validator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Validator Summary.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sz w:val="20"/>
                <w:szCs w:val="20"/>
              </w:rPr>
              <w:t>CONTENT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 xml:space="preserve">Developing Microsoft.NET Applications for </w:t>
            </w: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Web (ASP.NET using C#.NET)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STATE MANAGEMENT WITH ASP.NET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Context, View </w:t>
            </w:r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State ,Cookie</w:t>
            </w:r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State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Session </w:t>
            </w:r>
            <w:proofErr w:type="spellStart"/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State,Session</w:t>
            </w:r>
            <w:proofErr w:type="spellEnd"/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Tracking 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Application Object, Session and Application Events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ADO.NET AND ASP.NET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Working with Data Controls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2E36">
              <w:rPr>
                <w:rFonts w:ascii="Times New Roman" w:hAnsi="Times New Roman"/>
                <w:sz w:val="20"/>
                <w:szCs w:val="20"/>
              </w:rPr>
              <w:t>GridView</w:t>
            </w:r>
            <w:proofErr w:type="spellEnd"/>
            <w:r w:rsidRPr="009C2E36">
              <w:rPr>
                <w:rFonts w:ascii="Times New Roman" w:hAnsi="Times New Roman"/>
                <w:sz w:val="20"/>
                <w:szCs w:val="20"/>
              </w:rPr>
              <w:t>, -Inserting, Updating, Deleting,-Sorting in Data Grid</w:t>
            </w:r>
            <w:r w:rsidRPr="009C2E36">
              <w:rPr>
                <w:rFonts w:ascii="Times New Roman" w:hAnsi="Times New Roman"/>
                <w:sz w:val="20"/>
                <w:szCs w:val="20"/>
              </w:rPr>
              <w:br/>
              <w:t xml:space="preserve">-Paging in Data Grid, </w:t>
            </w:r>
            <w:proofErr w:type="spellStart"/>
            <w:r w:rsidRPr="009C2E36">
              <w:rPr>
                <w:rFonts w:ascii="Times New Roman" w:hAnsi="Times New Roman"/>
                <w:sz w:val="20"/>
                <w:szCs w:val="20"/>
              </w:rPr>
              <w:t>DataSource</w:t>
            </w:r>
            <w:proofErr w:type="spell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2E36">
              <w:rPr>
                <w:rFonts w:ascii="Times New Roman" w:hAnsi="Times New Roman"/>
                <w:sz w:val="20"/>
                <w:szCs w:val="20"/>
              </w:rPr>
              <w:t>Controls,Dataset,DetailsView</w:t>
            </w:r>
            <w:proofErr w:type="spellEnd"/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FormView,Data</w:t>
            </w:r>
            <w:proofErr w:type="spellEnd"/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C2E36">
              <w:rPr>
                <w:rFonts w:ascii="Times New Roman" w:hAnsi="Times New Roman"/>
                <w:sz w:val="20"/>
                <w:szCs w:val="20"/>
              </w:rPr>
              <w:t>List,Repeater</w:t>
            </w:r>
            <w:proofErr w:type="spell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Control, Crystal Reports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/>
                <w:bCs/>
                <w:sz w:val="20"/>
                <w:szCs w:val="20"/>
              </w:rPr>
              <w:t>ADO.NET PROGRAMMING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Architecture, </w:t>
            </w:r>
            <w:proofErr w:type="spellStart"/>
            <w:r w:rsidRPr="009C2E36">
              <w:rPr>
                <w:rFonts w:ascii="Times New Roman" w:hAnsi="Times New Roman"/>
                <w:sz w:val="20"/>
                <w:szCs w:val="20"/>
              </w:rPr>
              <w:t>DataReaders</w:t>
            </w:r>
            <w:proofErr w:type="spell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9C2E36">
              <w:rPr>
                <w:rFonts w:ascii="Times New Roman" w:hAnsi="Times New Roman"/>
                <w:sz w:val="20"/>
                <w:szCs w:val="20"/>
              </w:rPr>
              <w:t>DataSets</w:t>
            </w:r>
            <w:proofErr w:type="spellEnd"/>
            <w:r w:rsidRPr="009C2E36">
              <w:rPr>
                <w:rFonts w:ascii="Times New Roman" w:hAnsi="Times New Roman"/>
                <w:sz w:val="20"/>
                <w:szCs w:val="20"/>
              </w:rPr>
              <w:t>, Command Object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Transaction Programming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Procedure Execution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 xml:space="preserve">Data Adapter and Data Set, Data Tables, Data </w:t>
            </w:r>
            <w:proofErr w:type="spellStart"/>
            <w:proofErr w:type="gramStart"/>
            <w:r w:rsidRPr="009C2E36">
              <w:rPr>
                <w:rFonts w:ascii="Times New Roman" w:hAnsi="Times New Roman"/>
                <w:sz w:val="20"/>
                <w:szCs w:val="20"/>
              </w:rPr>
              <w:t>Relation,Data</w:t>
            </w:r>
            <w:proofErr w:type="spellEnd"/>
            <w:proofErr w:type="gramEnd"/>
            <w:r w:rsidRPr="009C2E36">
              <w:rPr>
                <w:rFonts w:ascii="Times New Roman" w:hAnsi="Times New Roman"/>
                <w:sz w:val="20"/>
                <w:szCs w:val="20"/>
              </w:rPr>
              <w:t xml:space="preserve"> Views</w:t>
            </w:r>
          </w:p>
          <w:p w:rsidR="009D4BF0" w:rsidRPr="009C2E36" w:rsidRDefault="009D4BF0" w:rsidP="00C352E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9C2E36">
              <w:rPr>
                <w:rFonts w:ascii="Times New Roman" w:hAnsi="Times New Roman"/>
                <w:sz w:val="20"/>
                <w:szCs w:val="20"/>
              </w:rPr>
              <w:t>Updating Dataset</w:t>
            </w: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9D4BF0" w:rsidRPr="009C2E36" w:rsidTr="00C352E3">
        <w:tc>
          <w:tcPr>
            <w:tcW w:w="225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Project</w:t>
            </w:r>
          </w:p>
        </w:tc>
        <w:tc>
          <w:tcPr>
            <w:tcW w:w="3240" w:type="dxa"/>
          </w:tcPr>
          <w:p w:rsidR="009D4BF0" w:rsidRPr="009C2E36" w:rsidRDefault="009D4BF0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C2E36">
              <w:rPr>
                <w:rFonts w:ascii="Times New Roman" w:hAnsi="Times New Roman"/>
                <w:bCs/>
                <w:sz w:val="20"/>
                <w:szCs w:val="20"/>
              </w:rPr>
              <w:t>Project, Review &amp; Exam</w:t>
            </w:r>
          </w:p>
        </w:tc>
        <w:tc>
          <w:tcPr>
            <w:tcW w:w="207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440" w:type="dxa"/>
          </w:tcPr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C2E36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9D4BF0" w:rsidRPr="009C2E36" w:rsidRDefault="009D4BF0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9D4BF0" w:rsidRPr="009C2E36" w:rsidRDefault="009D4BF0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9D4BF0" w:rsidRDefault="009D4BF0" w:rsidP="009D4B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ja-JP"/>
        </w:rPr>
      </w:pPr>
    </w:p>
    <w:p w:rsidR="009D4BF0" w:rsidRPr="00890064" w:rsidRDefault="009D4BF0" w:rsidP="009D4BF0">
      <w:pPr>
        <w:shd w:val="clear" w:color="auto" w:fill="EAF1DD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ja-JP"/>
        </w:rPr>
      </w:pPr>
      <w:r w:rsidRPr="00890064">
        <w:rPr>
          <w:rFonts w:ascii="Arial" w:hAnsi="Arial" w:cs="Arial"/>
          <w:b/>
          <w:sz w:val="24"/>
        </w:rPr>
        <w:t>RECOMMENDED BOOKS AND PERIODICALS</w:t>
      </w:r>
    </w:p>
    <w:p w:rsidR="006F6F4C" w:rsidRPr="009D4BF0" w:rsidRDefault="006F6F4C" w:rsidP="009D4BF0">
      <w:bookmarkStart w:id="0" w:name="_GoBack"/>
      <w:bookmarkEnd w:id="0"/>
    </w:p>
    <w:sectPr w:rsidR="006F6F4C" w:rsidRPr="009D4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1E4C"/>
    <w:multiLevelType w:val="multilevel"/>
    <w:tmpl w:val="10B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55299"/>
    <w:multiLevelType w:val="hybridMultilevel"/>
    <w:tmpl w:val="08305FD0"/>
    <w:lvl w:ilvl="0" w:tplc="04090001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F"/>
    <w:rsid w:val="00027E6B"/>
    <w:rsid w:val="00044E91"/>
    <w:rsid w:val="001A426C"/>
    <w:rsid w:val="001D60C1"/>
    <w:rsid w:val="00252E03"/>
    <w:rsid w:val="002719F4"/>
    <w:rsid w:val="002F0311"/>
    <w:rsid w:val="00335E59"/>
    <w:rsid w:val="003845D7"/>
    <w:rsid w:val="003850C2"/>
    <w:rsid w:val="004624A7"/>
    <w:rsid w:val="004F0EA3"/>
    <w:rsid w:val="0053422C"/>
    <w:rsid w:val="00555C9C"/>
    <w:rsid w:val="00563629"/>
    <w:rsid w:val="00590C3F"/>
    <w:rsid w:val="005C69D2"/>
    <w:rsid w:val="006F6F4C"/>
    <w:rsid w:val="007413EB"/>
    <w:rsid w:val="007E3448"/>
    <w:rsid w:val="008A7B51"/>
    <w:rsid w:val="008C0FAB"/>
    <w:rsid w:val="009A552E"/>
    <w:rsid w:val="009D4BF0"/>
    <w:rsid w:val="00BF233F"/>
    <w:rsid w:val="00C13AB0"/>
    <w:rsid w:val="00C3418B"/>
    <w:rsid w:val="00C557F3"/>
    <w:rsid w:val="00CC48AD"/>
    <w:rsid w:val="00D152E9"/>
    <w:rsid w:val="00D43B31"/>
    <w:rsid w:val="00D61849"/>
    <w:rsid w:val="00D779CE"/>
    <w:rsid w:val="00E00782"/>
    <w:rsid w:val="00E1210A"/>
    <w:rsid w:val="00E86131"/>
    <w:rsid w:val="00F253CF"/>
    <w:rsid w:val="00F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C41F"/>
  <w15:chartTrackingRefBased/>
  <w15:docId w15:val="{1E05B321-C52B-43AA-AE28-972A3303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555C9C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55C9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555C9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344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3448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1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F6F4C"/>
    <w:rPr>
      <w:b/>
      <w:bCs/>
    </w:rPr>
  </w:style>
  <w:style w:type="character" w:customStyle="1" w:styleId="detailpagescontentleadin">
    <w:name w:val="detailpagescontentleadin"/>
    <w:basedOn w:val="DefaultParagraphFont"/>
    <w:rsid w:val="009D4BF0"/>
  </w:style>
  <w:style w:type="paragraph" w:customStyle="1" w:styleId="Bulletplus">
    <w:name w:val="Bullet plus"/>
    <w:basedOn w:val="Normal"/>
    <w:rsid w:val="009D4BF0"/>
    <w:pPr>
      <w:spacing w:before="120" w:after="0" w:line="240" w:lineRule="atLeast"/>
      <w:ind w:right="29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tc.com/products/chLessons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Tusher Shuvro</dc:creator>
  <cp:keywords/>
  <dc:description/>
  <cp:lastModifiedBy>Tusher Shuvro</cp:lastModifiedBy>
  <cp:revision>2</cp:revision>
  <dcterms:created xsi:type="dcterms:W3CDTF">2016-10-30T09:54:00Z</dcterms:created>
  <dcterms:modified xsi:type="dcterms:W3CDTF">2016-10-30T09:54:00Z</dcterms:modified>
</cp:coreProperties>
</file>